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75F3E026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B07A76">
        <w:rPr>
          <w:b/>
          <w:bCs/>
          <w:sz w:val="40"/>
          <w:szCs w:val="40"/>
        </w:rPr>
        <w:t>6</w:t>
      </w:r>
    </w:p>
    <w:p w14:paraId="39310C27" w14:textId="2068B0DD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Apologist</w:t>
      </w:r>
      <w:r>
        <w:rPr>
          <w:b/>
          <w:bCs/>
          <w:sz w:val="40"/>
          <w:szCs w:val="40"/>
        </w:rPr>
        <w:t xml:space="preserve">               </w:t>
      </w:r>
      <w:r w:rsidR="00174AEB">
        <w:rPr>
          <w:b/>
          <w:bCs/>
          <w:sz w:val="40"/>
          <w:szCs w:val="40"/>
        </w:rPr>
        <w:t xml:space="preserve">11. </w:t>
      </w:r>
      <w:r w:rsidR="00B07A76">
        <w:rPr>
          <w:b/>
          <w:bCs/>
          <w:sz w:val="40"/>
          <w:szCs w:val="40"/>
        </w:rPr>
        <w:t>Intimate</w:t>
      </w:r>
    </w:p>
    <w:p w14:paraId="09F4C9A3" w14:textId="084E4B9A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Biannual</w:t>
      </w:r>
      <w:r w:rsidR="00490CEC">
        <w:rPr>
          <w:b/>
          <w:bCs/>
          <w:sz w:val="40"/>
          <w:szCs w:val="40"/>
        </w:rPr>
        <w:t xml:space="preserve">            </w:t>
      </w:r>
      <w:r w:rsidR="00DB1977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12. </w:t>
      </w:r>
      <w:r w:rsidR="00B07A76">
        <w:rPr>
          <w:b/>
          <w:bCs/>
          <w:sz w:val="40"/>
          <w:szCs w:val="40"/>
        </w:rPr>
        <w:t>Lope</w:t>
      </w:r>
    </w:p>
    <w:p w14:paraId="40E415A1" w14:textId="7451B524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Chronometer</w:t>
      </w:r>
      <w:r>
        <w:rPr>
          <w:b/>
          <w:bCs/>
          <w:sz w:val="40"/>
          <w:szCs w:val="40"/>
        </w:rPr>
        <w:t xml:space="preserve">       </w:t>
      </w:r>
      <w:r w:rsidR="00174AEB">
        <w:rPr>
          <w:b/>
          <w:bCs/>
          <w:sz w:val="40"/>
          <w:szCs w:val="40"/>
        </w:rPr>
        <w:t xml:space="preserve">13. </w:t>
      </w:r>
      <w:r w:rsidR="00B07A76">
        <w:rPr>
          <w:b/>
          <w:bCs/>
          <w:sz w:val="40"/>
          <w:szCs w:val="40"/>
        </w:rPr>
        <w:t>Palpitate</w:t>
      </w:r>
    </w:p>
    <w:p w14:paraId="6F155D7E" w14:textId="6BB28566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Definitive</w:t>
      </w:r>
      <w:r>
        <w:rPr>
          <w:b/>
          <w:bCs/>
          <w:sz w:val="40"/>
          <w:szCs w:val="40"/>
        </w:rPr>
        <w:t xml:space="preserve">  </w:t>
      </w:r>
      <w:r w:rsidR="00827FB8">
        <w:rPr>
          <w:b/>
          <w:bCs/>
          <w:sz w:val="40"/>
          <w:szCs w:val="40"/>
        </w:rPr>
        <w:t xml:space="preserve">    </w:t>
      </w:r>
      <w:r w:rsidR="00DB1977">
        <w:rPr>
          <w:b/>
          <w:bCs/>
          <w:sz w:val="40"/>
          <w:szCs w:val="40"/>
        </w:rPr>
        <w:t xml:space="preserve">  </w:t>
      </w:r>
      <w:r w:rsidR="00B07A76">
        <w:rPr>
          <w:b/>
          <w:bCs/>
          <w:sz w:val="40"/>
          <w:szCs w:val="40"/>
        </w:rPr>
        <w:t xml:space="preserve">      </w:t>
      </w:r>
      <w:r w:rsidR="00174AEB">
        <w:rPr>
          <w:b/>
          <w:bCs/>
          <w:sz w:val="40"/>
          <w:szCs w:val="40"/>
        </w:rPr>
        <w:t xml:space="preserve">14. </w:t>
      </w:r>
      <w:r w:rsidR="00B07A76">
        <w:rPr>
          <w:b/>
          <w:bCs/>
          <w:sz w:val="40"/>
          <w:szCs w:val="40"/>
        </w:rPr>
        <w:t>Perpetrate</w:t>
      </w:r>
    </w:p>
    <w:p w14:paraId="712DE066" w14:textId="0D5E6D14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Enunciate</w:t>
      </w:r>
      <w:r>
        <w:rPr>
          <w:b/>
          <w:bCs/>
          <w:sz w:val="40"/>
          <w:szCs w:val="40"/>
        </w:rPr>
        <w:t xml:space="preserve">   </w:t>
      </w:r>
      <w:r w:rsidR="00DB1977">
        <w:rPr>
          <w:b/>
          <w:bCs/>
          <w:sz w:val="40"/>
          <w:szCs w:val="40"/>
        </w:rPr>
        <w:t xml:space="preserve">           </w:t>
      </w:r>
      <w:r w:rsidR="00174AEB">
        <w:rPr>
          <w:b/>
          <w:bCs/>
          <w:sz w:val="40"/>
          <w:szCs w:val="40"/>
        </w:rPr>
        <w:t xml:space="preserve">15. </w:t>
      </w:r>
      <w:r w:rsidR="00B07A76">
        <w:rPr>
          <w:b/>
          <w:bCs/>
          <w:sz w:val="40"/>
          <w:szCs w:val="40"/>
        </w:rPr>
        <w:t>Requite</w:t>
      </w:r>
    </w:p>
    <w:p w14:paraId="6BD2E8C0" w14:textId="20D22133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Discreet</w:t>
      </w:r>
      <w:r w:rsidR="00174AEB">
        <w:rPr>
          <w:b/>
          <w:bCs/>
          <w:sz w:val="40"/>
          <w:szCs w:val="40"/>
        </w:rPr>
        <w:t xml:space="preserve">           </w:t>
      </w:r>
      <w:r w:rsidR="00827FB8">
        <w:rPr>
          <w:b/>
          <w:bCs/>
          <w:sz w:val="40"/>
          <w:szCs w:val="40"/>
        </w:rPr>
        <w:t xml:space="preserve">  </w:t>
      </w:r>
      <w:r w:rsidR="00DB1977">
        <w:rPr>
          <w:b/>
          <w:bCs/>
          <w:sz w:val="40"/>
          <w:szCs w:val="40"/>
        </w:rPr>
        <w:t xml:space="preserve">  </w:t>
      </w:r>
      <w:r w:rsidR="00B07A76">
        <w:rPr>
          <w:b/>
          <w:bCs/>
          <w:sz w:val="40"/>
          <w:szCs w:val="40"/>
        </w:rPr>
        <w:t xml:space="preserve">  16. Stalactite</w:t>
      </w:r>
    </w:p>
    <w:p w14:paraId="38505694" w14:textId="77777777" w:rsidR="00B07A76" w:rsidRDefault="00B07A76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</w:p>
    <w:p w14:paraId="3310920C" w14:textId="7FD4BB46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Extremist</w:t>
      </w:r>
    </w:p>
    <w:p w14:paraId="1704A7EA" w14:textId="497B2B41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Extrovert</w:t>
      </w:r>
    </w:p>
    <w:p w14:paraId="44DF2056" w14:textId="48FBBBAB" w:rsidR="00490CEC" w:rsidRDefault="00174AEB" w:rsidP="00174A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B07A76">
        <w:rPr>
          <w:b/>
          <w:bCs/>
          <w:sz w:val="40"/>
          <w:szCs w:val="40"/>
        </w:rPr>
        <w:t>Florid</w:t>
      </w:r>
    </w:p>
    <w:p w14:paraId="287241D0" w14:textId="592B9C64" w:rsidR="00174AEB" w:rsidRPr="00DB1977" w:rsidRDefault="00B07A76" w:rsidP="00B07A7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Gist</w:t>
      </w:r>
    </w:p>
    <w:sectPr w:rsidR="00174AEB" w:rsidRPr="00D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B07A76"/>
    <w:rsid w:val="00DB1977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2020-04-24T17:12:00Z</dcterms:created>
  <dcterms:modified xsi:type="dcterms:W3CDTF">2020-04-24T17:12:00Z</dcterms:modified>
</cp:coreProperties>
</file>